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3E4D" w14:textId="77777777" w:rsidR="00C5284E" w:rsidRPr="00FB34A4" w:rsidRDefault="00E53D50" w:rsidP="00FB34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4A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7B10671" w14:textId="77777777" w:rsidR="00C5284E" w:rsidRPr="00FB34A4" w:rsidRDefault="00E53D50" w:rsidP="00FB34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B34A4">
        <w:rPr>
          <w:rFonts w:ascii="Times New Roman" w:hAnsi="Times New Roman" w:cs="Times New Roman"/>
          <w:b/>
          <w:bCs/>
          <w:sz w:val="28"/>
          <w:szCs w:val="28"/>
        </w:rPr>
        <w:t>к проекту</w:t>
      </w:r>
      <w:r w:rsidRPr="00FB34A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приказа Министра финансов Республики Казахстан</w:t>
      </w:r>
    </w:p>
    <w:p w14:paraId="661C2B22" w14:textId="4D50EAFA" w:rsidR="00E53D50" w:rsidRPr="00FB34A4" w:rsidRDefault="00E53D50" w:rsidP="00FB34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B34A4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FB34A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О внесении </w:t>
      </w:r>
      <w:r w:rsidRPr="00FB34A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 xml:space="preserve">изменений </w:t>
      </w:r>
      <w:r w:rsidR="00213917" w:rsidRPr="00FB34A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и дополнений </w:t>
      </w:r>
      <w:r w:rsidRPr="00FB34A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 некоторые приказы</w:t>
      </w:r>
      <w:r w:rsidRPr="00FB34A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 xml:space="preserve"> Министра финансов Республики Казахстан</w:t>
      </w:r>
      <w:r w:rsidRPr="00FB34A4">
        <w:rPr>
          <w:rFonts w:ascii="Times New Roman" w:hAnsi="Times New Roman" w:cs="Times New Roman"/>
          <w:b/>
          <w:sz w:val="28"/>
          <w:szCs w:val="28"/>
        </w:rPr>
        <w:t>»</w:t>
      </w:r>
      <w:r w:rsidRPr="00FB34A4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FB34A4">
        <w:rPr>
          <w:rFonts w:ascii="Times New Roman" w:hAnsi="Times New Roman" w:cs="Times New Roman"/>
          <w:spacing w:val="2"/>
          <w:sz w:val="28"/>
          <w:szCs w:val="28"/>
        </w:rPr>
        <w:t>(далее – Проект)</w:t>
      </w:r>
    </w:p>
    <w:p w14:paraId="51C8DA87" w14:textId="77777777" w:rsidR="00213917" w:rsidRPr="00FB34A4" w:rsidRDefault="00213917" w:rsidP="00FB34A4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1DA738B1" w14:textId="77777777" w:rsidR="008678C1" w:rsidRPr="00FB34A4" w:rsidRDefault="008678C1" w:rsidP="00FB34A4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/>
          <w:b/>
          <w:color w:val="000000"/>
          <w:sz w:val="28"/>
          <w:szCs w:val="28"/>
        </w:rPr>
      </w:pPr>
      <w:r w:rsidRPr="00FB34A4">
        <w:rPr>
          <w:rFonts w:ascii="Times New Roman" w:eastAsiaTheme="minorEastAsia" w:hAnsi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FB34A4">
        <w:rPr>
          <w:rFonts w:ascii="Times New Roman" w:eastAsiaTheme="minorEastAsia" w:hAnsi="Times New Roman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FB34A4" w:rsidRDefault="008678C1" w:rsidP="00FB34A4">
      <w:pPr>
        <w:pStyle w:val="a7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34A4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17A2A891" w:rsidR="008176D3" w:rsidRPr="00FB34A4" w:rsidRDefault="008176D3" w:rsidP="00FB34A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="00C5284E" w:rsidRPr="00FB34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C5284E" w:rsidRPr="00FB34A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B34A4">
        <w:rPr>
          <w:rFonts w:ascii="Times New Roman" w:hAnsi="Times New Roman" w:cs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864297C" w14:textId="1EB8AD15" w:rsidR="00C5284E" w:rsidRPr="00FB34A4" w:rsidRDefault="00E53D50" w:rsidP="00FB34A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4A4">
        <w:rPr>
          <w:rFonts w:ascii="Times New Roman" w:hAnsi="Times New Roman" w:cs="Times New Roman"/>
          <w:color w:val="151515"/>
          <w:sz w:val="28"/>
          <w:szCs w:val="28"/>
        </w:rPr>
        <w:t xml:space="preserve">Проект разработан </w:t>
      </w:r>
      <w:r w:rsidRPr="00FB34A4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</w:t>
      </w:r>
      <w:r w:rsidRPr="00FB34A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с</w:t>
      </w:r>
      <w:r w:rsidRPr="00FB34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Законом Республики Казахстан</w:t>
      </w:r>
      <w:r w:rsidR="00284733" w:rsidRPr="00FB34A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FB34A4">
        <w:rPr>
          <w:rFonts w:ascii="Times New Roman" w:eastAsia="Calibri" w:hAnsi="Times New Roman" w:cs="Times New Roman"/>
          <w:sz w:val="28"/>
          <w:szCs w:val="28"/>
          <w:lang w:eastAsia="en-US"/>
        </w:rPr>
        <w:t>«О государственном имуществе»</w:t>
      </w:r>
      <w:r w:rsidR="00C5284E" w:rsidRPr="00FB34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учетом изменений и дополнений, внесенных </w:t>
      </w:r>
      <w:r w:rsidR="00C5284E" w:rsidRPr="00FB34A4">
        <w:rPr>
          <w:rFonts w:ascii="Times New Roman" w:hAnsi="Times New Roman"/>
          <w:sz w:val="28"/>
          <w:szCs w:val="28"/>
        </w:rPr>
        <w:t>Законом Республики Казахстан от 24 июня 2025 года «О внесении изменений и дополнений в некоторые законодательные акты Республики Казахстан по вопросам гражданской защиты, электроэнергетики и управле</w:t>
      </w:r>
      <w:r w:rsidR="00284733" w:rsidRPr="00FB34A4">
        <w:rPr>
          <w:rFonts w:ascii="Times New Roman" w:hAnsi="Times New Roman"/>
          <w:sz w:val="28"/>
          <w:szCs w:val="28"/>
        </w:rPr>
        <w:t>ния государственным имуществом» (далее – Закон).</w:t>
      </w:r>
    </w:p>
    <w:p w14:paraId="04333C7C" w14:textId="735C98F5" w:rsidR="00A07CCF" w:rsidRPr="00FB34A4" w:rsidRDefault="00C5284E" w:rsidP="00FB34A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FB34A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176D3" w:rsidRPr="00FB34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</w:t>
      </w:r>
      <w:r w:rsidR="00762956" w:rsidRPr="00FB34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предусмотренным бюджетным законодательством </w:t>
      </w:r>
      <w:r w:rsidR="008176D3" w:rsidRPr="00FB34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решение </w:t>
      </w:r>
      <w:r w:rsidR="00762956" w:rsidRPr="00FB34A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</w:t>
      </w:r>
      <w:r w:rsidR="008176D3" w:rsidRPr="00FB34A4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518F062E" w14:textId="476AA727" w:rsidR="008678C1" w:rsidRPr="00FB34A4" w:rsidRDefault="008678C1" w:rsidP="00FB34A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C5284E"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14:paraId="73C8CBD5" w14:textId="79F5A9BF" w:rsidR="008176D3" w:rsidRPr="00FB34A4" w:rsidRDefault="00C5284E" w:rsidP="00FB34A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4.</w:t>
      </w:r>
      <w:r w:rsidRPr="00FB34A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762956" w:rsidRPr="00FB34A4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="008176D3" w:rsidRPr="00FB34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A79EBD7" w14:textId="3089EF09" w:rsidR="008176D3" w:rsidRPr="00FB34A4" w:rsidRDefault="008678C1" w:rsidP="00FB34A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C5284E"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или правовых последствий.</w:t>
      </w:r>
    </w:p>
    <w:p w14:paraId="35A24876" w14:textId="7E45F463" w:rsidR="00F5569F" w:rsidRPr="00FB34A4" w:rsidRDefault="00C5284E" w:rsidP="00FB34A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FB34A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762956" w:rsidRPr="00FB34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762956" w:rsidRPr="00FB34A4">
        <w:rPr>
          <w:rFonts w:ascii="Times New Roman" w:hAnsi="Times New Roman" w:cs="Times New Roman"/>
          <w:b/>
          <w:color w:val="000000"/>
          <w:sz w:val="28"/>
          <w:szCs w:val="28"/>
        </w:rPr>
        <w:t>стейкхолдеров</w:t>
      </w:r>
      <w:proofErr w:type="spellEnd"/>
      <w:r w:rsidR="00762956" w:rsidRPr="00FB34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(государство, бизнес-сообщество, население, иные категории).</w:t>
      </w:r>
    </w:p>
    <w:p w14:paraId="10684D6A" w14:textId="50642822" w:rsidR="00E53D50" w:rsidRPr="00FB34A4" w:rsidRDefault="00E53D50" w:rsidP="00FB34A4">
      <w:pPr>
        <w:tabs>
          <w:tab w:val="left" w:pos="993"/>
          <w:tab w:val="left" w:pos="8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4A4">
        <w:rPr>
          <w:rFonts w:ascii="Times New Roman" w:hAnsi="Times New Roman" w:cs="Times New Roman"/>
          <w:sz w:val="28"/>
          <w:szCs w:val="28"/>
        </w:rPr>
        <w:t xml:space="preserve">Целью Проекта является </w:t>
      </w:r>
      <w:r w:rsidRPr="00FB34A4">
        <w:rPr>
          <w:rFonts w:ascii="Times New Roman" w:hAnsi="Times New Roman" w:cs="Times New Roman"/>
          <w:color w:val="000000"/>
          <w:sz w:val="28"/>
          <w:szCs w:val="28"/>
        </w:rPr>
        <w:t xml:space="preserve">приведение положений </w:t>
      </w:r>
      <w:r w:rsidRPr="00FB34A4">
        <w:rPr>
          <w:rFonts w:ascii="Times New Roman" w:hAnsi="Times New Roman" w:cs="Times New Roman"/>
          <w:color w:val="000000" w:themeColor="text1"/>
          <w:sz w:val="28"/>
          <w:szCs w:val="28"/>
        </w:rPr>
        <w:t>Правил реализации или использования имущества, арестованного на основании приговора суда по уголовному делу в части конфискации имущества либо на основании решения о передаче имущества государству, утвержденных приказом Министра финансов Республики Казахстан от 30 марта 2015 года № 227</w:t>
      </w:r>
      <w:r w:rsidR="00C5284E" w:rsidRPr="00FB34A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B34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B34A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 </w:t>
      </w:r>
      <w:r w:rsidRPr="00FB34A4">
        <w:rPr>
          <w:rFonts w:ascii="Times New Roman" w:hAnsi="Times New Roman" w:cs="Times New Roman"/>
          <w:sz w:val="28"/>
          <w:szCs w:val="28"/>
        </w:rPr>
        <w:t xml:space="preserve">Правил транспортировки, приема, учета, оценки, хранения и реализации драгоценных металлов, </w:t>
      </w:r>
      <w:r w:rsidRPr="00FB34A4">
        <w:rPr>
          <w:rFonts w:ascii="Times New Roman" w:hAnsi="Times New Roman" w:cs="Times New Roman"/>
          <w:sz w:val="28"/>
          <w:szCs w:val="28"/>
        </w:rPr>
        <w:lastRenderedPageBreak/>
        <w:t>драгоценных камней и изделий из них, обращенных (поступивших) в собственность государства по отдельным основаниям, утвержденных приказом Министра финансов Республики Казахстан от 12 мая 2015 года № 300</w:t>
      </w:r>
      <w:r w:rsidR="00284733" w:rsidRPr="00FB34A4">
        <w:rPr>
          <w:rFonts w:ascii="Times New Roman" w:hAnsi="Times New Roman" w:cs="Times New Roman"/>
          <w:sz w:val="28"/>
          <w:szCs w:val="28"/>
        </w:rPr>
        <w:t>,</w:t>
      </w:r>
      <w:r w:rsidRPr="00FB34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B34A4">
        <w:rPr>
          <w:rFonts w:ascii="Times New Roman" w:hAnsi="Times New Roman" w:cs="Times New Roman"/>
          <w:sz w:val="28"/>
          <w:szCs w:val="28"/>
        </w:rPr>
        <w:t>в соответстви</w:t>
      </w:r>
      <w:r w:rsidR="00284733" w:rsidRPr="00FB34A4">
        <w:rPr>
          <w:rFonts w:ascii="Times New Roman" w:hAnsi="Times New Roman" w:cs="Times New Roman"/>
          <w:sz w:val="28"/>
          <w:szCs w:val="28"/>
        </w:rPr>
        <w:t>е</w:t>
      </w:r>
      <w:r w:rsidRPr="00FB34A4">
        <w:rPr>
          <w:rFonts w:ascii="Times New Roman" w:hAnsi="Times New Roman" w:cs="Times New Roman"/>
          <w:sz w:val="28"/>
          <w:szCs w:val="28"/>
        </w:rPr>
        <w:t xml:space="preserve"> с Законом.</w:t>
      </w:r>
    </w:p>
    <w:p w14:paraId="566DF5C1" w14:textId="0BBED595" w:rsidR="008936EF" w:rsidRPr="00FB34A4" w:rsidRDefault="00284733" w:rsidP="00FB34A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B34A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</w:t>
      </w:r>
      <w:r w:rsidRPr="00FB34A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762956"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937CAFF" w14:textId="77777777" w:rsidR="00762956" w:rsidRPr="00FB34A4" w:rsidRDefault="00762956" w:rsidP="00FB34A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3154D9D7" w14:textId="770A5122" w:rsidR="00762956" w:rsidRPr="00FB34A4" w:rsidRDefault="00284733" w:rsidP="00FB34A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</w:t>
      </w:r>
      <w:r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762956"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006DAAF" w14:textId="73989FBD" w:rsidR="00762956" w:rsidRPr="00FB34A4" w:rsidRDefault="00762956" w:rsidP="00FB34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</w:t>
      </w:r>
      <w:r w:rsidR="00284733"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ст</w:t>
      </w: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вует</w:t>
      </w:r>
      <w:r w:rsidRPr="00FB34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448B11FA" w14:textId="4FF01FBC" w:rsidR="00762956" w:rsidRPr="00FB34A4" w:rsidRDefault="00284733" w:rsidP="00FB34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</w:t>
      </w:r>
      <w:r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762956" w:rsidRPr="00FB34A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0690DD4" w14:textId="67BF6457" w:rsidR="00213917" w:rsidRPr="00FB34A4" w:rsidRDefault="00762956" w:rsidP="00FB3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eastAsia="Calibri" w:hAnsi="Times New Roman" w:cs="Times New Roman"/>
          <w:sz w:val="28"/>
          <w:szCs w:val="28"/>
        </w:rPr>
        <w:t>Не требу</w:t>
      </w:r>
      <w:r w:rsidR="00284733" w:rsidRPr="00FB34A4">
        <w:rPr>
          <w:rFonts w:ascii="Times New Roman" w:eastAsia="Calibri" w:hAnsi="Times New Roman" w:cs="Times New Roman"/>
          <w:sz w:val="28"/>
          <w:szCs w:val="28"/>
        </w:rPr>
        <w:t>ю</w:t>
      </w:r>
      <w:r w:rsidRPr="00FB34A4">
        <w:rPr>
          <w:rFonts w:ascii="Times New Roman" w:eastAsia="Calibri" w:hAnsi="Times New Roman" w:cs="Times New Roman"/>
          <w:sz w:val="28"/>
          <w:szCs w:val="28"/>
        </w:rPr>
        <w:t>тся.</w:t>
      </w:r>
    </w:p>
    <w:p w14:paraId="5ECDFABB" w14:textId="77777777" w:rsidR="00213917" w:rsidRPr="00FB34A4" w:rsidRDefault="00213917" w:rsidP="00FB3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2F1519" w14:textId="77777777" w:rsidR="00213917" w:rsidRPr="00FB34A4" w:rsidRDefault="00213917" w:rsidP="00FB3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56FFB28" w14:textId="77777777" w:rsidR="00213917" w:rsidRPr="00FB34A4" w:rsidRDefault="00213917" w:rsidP="00FB3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финансов </w:t>
      </w:r>
    </w:p>
    <w:p w14:paraId="2148AAC5" w14:textId="60E9D3D2" w:rsidR="00213917" w:rsidRPr="00213917" w:rsidRDefault="00213917" w:rsidP="00FB3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34A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                                                             М. Такиев</w:t>
      </w:r>
      <w:r w:rsidRPr="002139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6526AAA3" w14:textId="76A41C06" w:rsidR="00425DD2" w:rsidRDefault="00425DD2" w:rsidP="00FB3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43189B" w14:textId="2A82A2B0" w:rsidR="00E324CF" w:rsidRDefault="00E324CF" w:rsidP="00FB3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9F91B4F" w14:textId="61E32F1C" w:rsidR="00E324CF" w:rsidRPr="00213917" w:rsidRDefault="00E324CF" w:rsidP="00FB3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E324CF" w:rsidRPr="00213917" w:rsidSect="00C5284E">
      <w:headerReference w:type="default" r:id="rId8"/>
      <w:pgSz w:w="11906" w:h="16838"/>
      <w:pgMar w:top="1134" w:right="851" w:bottom="1418" w:left="1418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17CC0" w16cex:dateUtc="2025-09-02T09:25:00Z"/>
  <w16cex:commentExtensible w16cex:durableId="2C617CE3" w16cex:dateUtc="2025-09-02T09:25:00Z"/>
  <w16cex:commentExtensible w16cex:durableId="2C617CEE" w16cex:dateUtc="2025-09-02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6DB746" w16cid:durableId="2C617CC0"/>
  <w16cid:commentId w16cid:paraId="5249D48C" w16cid:durableId="2C617CE3"/>
  <w16cid:commentId w16cid:paraId="4E6EC7C4" w16cid:durableId="2C617C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807B1" w14:textId="77777777" w:rsidR="00EF65A9" w:rsidRDefault="00EF65A9" w:rsidP="0063010A">
      <w:pPr>
        <w:spacing w:after="0" w:line="240" w:lineRule="auto"/>
      </w:pPr>
      <w:r>
        <w:separator/>
      </w:r>
    </w:p>
  </w:endnote>
  <w:endnote w:type="continuationSeparator" w:id="0">
    <w:p w14:paraId="3FF62C1B" w14:textId="77777777" w:rsidR="00EF65A9" w:rsidRDefault="00EF65A9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98F83" w14:textId="77777777" w:rsidR="00EF65A9" w:rsidRDefault="00EF65A9" w:rsidP="0063010A">
      <w:pPr>
        <w:spacing w:after="0" w:line="240" w:lineRule="auto"/>
      </w:pPr>
      <w:r>
        <w:separator/>
      </w:r>
    </w:p>
  </w:footnote>
  <w:footnote w:type="continuationSeparator" w:id="0">
    <w:p w14:paraId="24864E18" w14:textId="77777777" w:rsidR="00EF65A9" w:rsidRDefault="00EF65A9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9600089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3BDAB38E" w14:textId="7F5ED735" w:rsidR="0063010A" w:rsidRPr="00C5284E" w:rsidRDefault="0063010A" w:rsidP="00964E79">
        <w:pPr>
          <w:pStyle w:val="a8"/>
          <w:jc w:val="center"/>
          <w:rPr>
            <w:rFonts w:ascii="Times New Roman" w:hAnsi="Times New Roman" w:cs="Times New Roman"/>
          </w:rPr>
        </w:pPr>
        <w:r w:rsidRPr="00C5284E">
          <w:rPr>
            <w:rFonts w:ascii="Times New Roman" w:hAnsi="Times New Roman" w:cs="Times New Roman"/>
          </w:rPr>
          <w:fldChar w:fldCharType="begin"/>
        </w:r>
        <w:r w:rsidRPr="00C5284E">
          <w:rPr>
            <w:rFonts w:ascii="Times New Roman" w:hAnsi="Times New Roman" w:cs="Times New Roman"/>
          </w:rPr>
          <w:instrText>PAGE   \* MERGEFORMAT</w:instrText>
        </w:r>
        <w:r w:rsidRPr="00C5284E">
          <w:rPr>
            <w:rFonts w:ascii="Times New Roman" w:hAnsi="Times New Roman" w:cs="Times New Roman"/>
          </w:rPr>
          <w:fldChar w:fldCharType="separate"/>
        </w:r>
        <w:r w:rsidR="00E324CF">
          <w:rPr>
            <w:rFonts w:ascii="Times New Roman" w:hAnsi="Times New Roman" w:cs="Times New Roman"/>
            <w:noProof/>
          </w:rPr>
          <w:t>2</w:t>
        </w:r>
        <w:r w:rsidRPr="00C5284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A51F4"/>
    <w:multiLevelType w:val="hybridMultilevel"/>
    <w:tmpl w:val="312A8B2C"/>
    <w:lvl w:ilvl="0" w:tplc="D27EBC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C2B22"/>
    <w:multiLevelType w:val="hybridMultilevel"/>
    <w:tmpl w:val="60065E74"/>
    <w:lvl w:ilvl="0" w:tplc="A65A36D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4E59"/>
    <w:rsid w:val="00036C26"/>
    <w:rsid w:val="00037EEF"/>
    <w:rsid w:val="00041BB4"/>
    <w:rsid w:val="0005358F"/>
    <w:rsid w:val="000554D7"/>
    <w:rsid w:val="0005583D"/>
    <w:rsid w:val="0006304A"/>
    <w:rsid w:val="00070044"/>
    <w:rsid w:val="00073E91"/>
    <w:rsid w:val="00076D30"/>
    <w:rsid w:val="000918D8"/>
    <w:rsid w:val="00096E1A"/>
    <w:rsid w:val="000A22C7"/>
    <w:rsid w:val="000B001D"/>
    <w:rsid w:val="000C12B4"/>
    <w:rsid w:val="000C1968"/>
    <w:rsid w:val="000C33DB"/>
    <w:rsid w:val="000C53D7"/>
    <w:rsid w:val="000D5F6E"/>
    <w:rsid w:val="000E2F0B"/>
    <w:rsid w:val="000F1848"/>
    <w:rsid w:val="001046E5"/>
    <w:rsid w:val="00106742"/>
    <w:rsid w:val="00110258"/>
    <w:rsid w:val="00115C03"/>
    <w:rsid w:val="00120602"/>
    <w:rsid w:val="001266F6"/>
    <w:rsid w:val="00126EAC"/>
    <w:rsid w:val="001376A8"/>
    <w:rsid w:val="00137AFD"/>
    <w:rsid w:val="00137DB0"/>
    <w:rsid w:val="0014402A"/>
    <w:rsid w:val="0016089D"/>
    <w:rsid w:val="001701C9"/>
    <w:rsid w:val="001839ED"/>
    <w:rsid w:val="00186D8C"/>
    <w:rsid w:val="001A2AA1"/>
    <w:rsid w:val="001D2329"/>
    <w:rsid w:val="001D73DD"/>
    <w:rsid w:val="001E6E15"/>
    <w:rsid w:val="001F0364"/>
    <w:rsid w:val="001F1910"/>
    <w:rsid w:val="001F1CA4"/>
    <w:rsid w:val="001F76BC"/>
    <w:rsid w:val="00211332"/>
    <w:rsid w:val="00212217"/>
    <w:rsid w:val="00212A1D"/>
    <w:rsid w:val="00213917"/>
    <w:rsid w:val="0022141C"/>
    <w:rsid w:val="00222C87"/>
    <w:rsid w:val="00233E10"/>
    <w:rsid w:val="0023537B"/>
    <w:rsid w:val="00236922"/>
    <w:rsid w:val="00240708"/>
    <w:rsid w:val="0024209C"/>
    <w:rsid w:val="00243369"/>
    <w:rsid w:val="0024412E"/>
    <w:rsid w:val="00247AC5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67976"/>
    <w:rsid w:val="00276EDE"/>
    <w:rsid w:val="00284733"/>
    <w:rsid w:val="002850A0"/>
    <w:rsid w:val="00286726"/>
    <w:rsid w:val="002A2C1B"/>
    <w:rsid w:val="002E27D1"/>
    <w:rsid w:val="00307021"/>
    <w:rsid w:val="00311758"/>
    <w:rsid w:val="003217A3"/>
    <w:rsid w:val="00322F5F"/>
    <w:rsid w:val="003253BA"/>
    <w:rsid w:val="0033160C"/>
    <w:rsid w:val="0033591E"/>
    <w:rsid w:val="00335C95"/>
    <w:rsid w:val="003401A0"/>
    <w:rsid w:val="00342FF0"/>
    <w:rsid w:val="00346542"/>
    <w:rsid w:val="00350E3D"/>
    <w:rsid w:val="003543DE"/>
    <w:rsid w:val="00366818"/>
    <w:rsid w:val="00376E4F"/>
    <w:rsid w:val="0039008F"/>
    <w:rsid w:val="003A3046"/>
    <w:rsid w:val="003A396E"/>
    <w:rsid w:val="003A3C73"/>
    <w:rsid w:val="003B48D8"/>
    <w:rsid w:val="003E0216"/>
    <w:rsid w:val="003E37CA"/>
    <w:rsid w:val="003E44FD"/>
    <w:rsid w:val="003E6205"/>
    <w:rsid w:val="00404889"/>
    <w:rsid w:val="00412BEE"/>
    <w:rsid w:val="00425DD2"/>
    <w:rsid w:val="004273F5"/>
    <w:rsid w:val="00437AB1"/>
    <w:rsid w:val="004449F0"/>
    <w:rsid w:val="00456AC9"/>
    <w:rsid w:val="004675B0"/>
    <w:rsid w:val="00467BC4"/>
    <w:rsid w:val="00476B8A"/>
    <w:rsid w:val="00481A39"/>
    <w:rsid w:val="00483DD6"/>
    <w:rsid w:val="00484E5F"/>
    <w:rsid w:val="0049125D"/>
    <w:rsid w:val="004A64F5"/>
    <w:rsid w:val="004B4F78"/>
    <w:rsid w:val="004B5F84"/>
    <w:rsid w:val="004D0226"/>
    <w:rsid w:val="004D186A"/>
    <w:rsid w:val="004D221F"/>
    <w:rsid w:val="004E2E08"/>
    <w:rsid w:val="004E3F45"/>
    <w:rsid w:val="004E406A"/>
    <w:rsid w:val="004F133D"/>
    <w:rsid w:val="004F344F"/>
    <w:rsid w:val="00503DAB"/>
    <w:rsid w:val="00512A28"/>
    <w:rsid w:val="00523672"/>
    <w:rsid w:val="00535460"/>
    <w:rsid w:val="005361A7"/>
    <w:rsid w:val="00536933"/>
    <w:rsid w:val="005376DA"/>
    <w:rsid w:val="00544234"/>
    <w:rsid w:val="00550D61"/>
    <w:rsid w:val="00555BB1"/>
    <w:rsid w:val="00586B0E"/>
    <w:rsid w:val="0058741A"/>
    <w:rsid w:val="00592DA0"/>
    <w:rsid w:val="00597B32"/>
    <w:rsid w:val="005A4667"/>
    <w:rsid w:val="005B58BF"/>
    <w:rsid w:val="005B75CF"/>
    <w:rsid w:val="005C07C7"/>
    <w:rsid w:val="005D66D5"/>
    <w:rsid w:val="005E29DA"/>
    <w:rsid w:val="005F0F7E"/>
    <w:rsid w:val="005F5504"/>
    <w:rsid w:val="005F70CD"/>
    <w:rsid w:val="006016AA"/>
    <w:rsid w:val="00603B9B"/>
    <w:rsid w:val="00611BFF"/>
    <w:rsid w:val="00613E12"/>
    <w:rsid w:val="00615276"/>
    <w:rsid w:val="0061749E"/>
    <w:rsid w:val="006247A3"/>
    <w:rsid w:val="0063010A"/>
    <w:rsid w:val="00632DB9"/>
    <w:rsid w:val="00635ADA"/>
    <w:rsid w:val="00636B05"/>
    <w:rsid w:val="00642216"/>
    <w:rsid w:val="00643487"/>
    <w:rsid w:val="00647054"/>
    <w:rsid w:val="00655530"/>
    <w:rsid w:val="00660B74"/>
    <w:rsid w:val="00670382"/>
    <w:rsid w:val="006747FF"/>
    <w:rsid w:val="00684417"/>
    <w:rsid w:val="00687110"/>
    <w:rsid w:val="00690494"/>
    <w:rsid w:val="00693701"/>
    <w:rsid w:val="00693936"/>
    <w:rsid w:val="0069673F"/>
    <w:rsid w:val="00697CA9"/>
    <w:rsid w:val="006A32ED"/>
    <w:rsid w:val="006A38F6"/>
    <w:rsid w:val="006A4EB9"/>
    <w:rsid w:val="006A7597"/>
    <w:rsid w:val="006B178C"/>
    <w:rsid w:val="006B6D61"/>
    <w:rsid w:val="006C2D01"/>
    <w:rsid w:val="006D18E5"/>
    <w:rsid w:val="006D54B6"/>
    <w:rsid w:val="006E3487"/>
    <w:rsid w:val="006E7450"/>
    <w:rsid w:val="006F18A0"/>
    <w:rsid w:val="006F755D"/>
    <w:rsid w:val="00705C32"/>
    <w:rsid w:val="0073133D"/>
    <w:rsid w:val="00731A9B"/>
    <w:rsid w:val="00747BE2"/>
    <w:rsid w:val="007516A3"/>
    <w:rsid w:val="00755CF5"/>
    <w:rsid w:val="00762956"/>
    <w:rsid w:val="0076489C"/>
    <w:rsid w:val="007675A0"/>
    <w:rsid w:val="007816EB"/>
    <w:rsid w:val="00795765"/>
    <w:rsid w:val="007963C5"/>
    <w:rsid w:val="007971F1"/>
    <w:rsid w:val="007B48F1"/>
    <w:rsid w:val="007C0583"/>
    <w:rsid w:val="007C3EC7"/>
    <w:rsid w:val="007D1FEC"/>
    <w:rsid w:val="007E037B"/>
    <w:rsid w:val="007F0F32"/>
    <w:rsid w:val="00802BF2"/>
    <w:rsid w:val="008037FE"/>
    <w:rsid w:val="00811094"/>
    <w:rsid w:val="008148CD"/>
    <w:rsid w:val="008176D3"/>
    <w:rsid w:val="00817C31"/>
    <w:rsid w:val="0082077D"/>
    <w:rsid w:val="008323A9"/>
    <w:rsid w:val="00851784"/>
    <w:rsid w:val="0086237E"/>
    <w:rsid w:val="00864AF8"/>
    <w:rsid w:val="008678C1"/>
    <w:rsid w:val="00873CE7"/>
    <w:rsid w:val="00875E3E"/>
    <w:rsid w:val="008900CB"/>
    <w:rsid w:val="00890603"/>
    <w:rsid w:val="008936EF"/>
    <w:rsid w:val="00897998"/>
    <w:rsid w:val="008A0839"/>
    <w:rsid w:val="008A0BF7"/>
    <w:rsid w:val="008A48B4"/>
    <w:rsid w:val="008A554F"/>
    <w:rsid w:val="008A7749"/>
    <w:rsid w:val="008B2F78"/>
    <w:rsid w:val="008B4BCD"/>
    <w:rsid w:val="008C37EE"/>
    <w:rsid w:val="008D161E"/>
    <w:rsid w:val="008D5174"/>
    <w:rsid w:val="008D64E7"/>
    <w:rsid w:val="008E0BEF"/>
    <w:rsid w:val="008E1F5B"/>
    <w:rsid w:val="009057C6"/>
    <w:rsid w:val="00912B54"/>
    <w:rsid w:val="00920C57"/>
    <w:rsid w:val="009223D9"/>
    <w:rsid w:val="00923808"/>
    <w:rsid w:val="009317C4"/>
    <w:rsid w:val="0093190B"/>
    <w:rsid w:val="009342D5"/>
    <w:rsid w:val="00940280"/>
    <w:rsid w:val="0094552A"/>
    <w:rsid w:val="009512B4"/>
    <w:rsid w:val="0095306F"/>
    <w:rsid w:val="0095782C"/>
    <w:rsid w:val="00964E79"/>
    <w:rsid w:val="009671FA"/>
    <w:rsid w:val="0096725B"/>
    <w:rsid w:val="0097157D"/>
    <w:rsid w:val="009726B5"/>
    <w:rsid w:val="00996F9E"/>
    <w:rsid w:val="009B2966"/>
    <w:rsid w:val="009B4FFF"/>
    <w:rsid w:val="009C1AEE"/>
    <w:rsid w:val="009C3EB4"/>
    <w:rsid w:val="009E4BEC"/>
    <w:rsid w:val="009F393A"/>
    <w:rsid w:val="009F4878"/>
    <w:rsid w:val="009F5CEE"/>
    <w:rsid w:val="009F693C"/>
    <w:rsid w:val="00A0639B"/>
    <w:rsid w:val="00A07CCF"/>
    <w:rsid w:val="00A11A7E"/>
    <w:rsid w:val="00A13125"/>
    <w:rsid w:val="00A24E3A"/>
    <w:rsid w:val="00A24EAF"/>
    <w:rsid w:val="00A255E2"/>
    <w:rsid w:val="00A3411D"/>
    <w:rsid w:val="00A36995"/>
    <w:rsid w:val="00A43609"/>
    <w:rsid w:val="00A4376D"/>
    <w:rsid w:val="00A72D25"/>
    <w:rsid w:val="00A764DF"/>
    <w:rsid w:val="00A80994"/>
    <w:rsid w:val="00A86CFB"/>
    <w:rsid w:val="00A94152"/>
    <w:rsid w:val="00AA16D6"/>
    <w:rsid w:val="00AA1AB9"/>
    <w:rsid w:val="00AB6A4B"/>
    <w:rsid w:val="00AB7505"/>
    <w:rsid w:val="00AD0200"/>
    <w:rsid w:val="00AD073F"/>
    <w:rsid w:val="00AE137C"/>
    <w:rsid w:val="00AE3CD3"/>
    <w:rsid w:val="00AF0CB6"/>
    <w:rsid w:val="00AF1C3F"/>
    <w:rsid w:val="00AF32C5"/>
    <w:rsid w:val="00AF7EC4"/>
    <w:rsid w:val="00B000D4"/>
    <w:rsid w:val="00B24A49"/>
    <w:rsid w:val="00B44AAB"/>
    <w:rsid w:val="00B6270B"/>
    <w:rsid w:val="00B63985"/>
    <w:rsid w:val="00B67F16"/>
    <w:rsid w:val="00B75238"/>
    <w:rsid w:val="00B7754E"/>
    <w:rsid w:val="00B82C99"/>
    <w:rsid w:val="00B8323B"/>
    <w:rsid w:val="00B86CF8"/>
    <w:rsid w:val="00B87388"/>
    <w:rsid w:val="00BA0AA9"/>
    <w:rsid w:val="00BA2D6B"/>
    <w:rsid w:val="00BA4E29"/>
    <w:rsid w:val="00BD159A"/>
    <w:rsid w:val="00BE03AA"/>
    <w:rsid w:val="00BE5C1C"/>
    <w:rsid w:val="00BE642F"/>
    <w:rsid w:val="00BF1180"/>
    <w:rsid w:val="00BF1752"/>
    <w:rsid w:val="00C066A1"/>
    <w:rsid w:val="00C071B7"/>
    <w:rsid w:val="00C139F6"/>
    <w:rsid w:val="00C140BC"/>
    <w:rsid w:val="00C26103"/>
    <w:rsid w:val="00C447EE"/>
    <w:rsid w:val="00C463DE"/>
    <w:rsid w:val="00C46D33"/>
    <w:rsid w:val="00C5284E"/>
    <w:rsid w:val="00C541D4"/>
    <w:rsid w:val="00C736C4"/>
    <w:rsid w:val="00C81154"/>
    <w:rsid w:val="00C82ED9"/>
    <w:rsid w:val="00C8633C"/>
    <w:rsid w:val="00C8646A"/>
    <w:rsid w:val="00C87DA9"/>
    <w:rsid w:val="00C87DB1"/>
    <w:rsid w:val="00C969A6"/>
    <w:rsid w:val="00CA4A84"/>
    <w:rsid w:val="00CB2D55"/>
    <w:rsid w:val="00CB77C3"/>
    <w:rsid w:val="00CB7ABA"/>
    <w:rsid w:val="00CC4132"/>
    <w:rsid w:val="00CC470D"/>
    <w:rsid w:val="00CD6190"/>
    <w:rsid w:val="00CD6E9B"/>
    <w:rsid w:val="00CE2348"/>
    <w:rsid w:val="00D01F82"/>
    <w:rsid w:val="00D03590"/>
    <w:rsid w:val="00D048A8"/>
    <w:rsid w:val="00D121A2"/>
    <w:rsid w:val="00D14FBD"/>
    <w:rsid w:val="00D248BD"/>
    <w:rsid w:val="00D43E7B"/>
    <w:rsid w:val="00D46A2E"/>
    <w:rsid w:val="00D53F7E"/>
    <w:rsid w:val="00D55279"/>
    <w:rsid w:val="00D6332C"/>
    <w:rsid w:val="00D64529"/>
    <w:rsid w:val="00D663B3"/>
    <w:rsid w:val="00D76DB7"/>
    <w:rsid w:val="00D8092A"/>
    <w:rsid w:val="00D8393F"/>
    <w:rsid w:val="00DA0A7B"/>
    <w:rsid w:val="00DB1F74"/>
    <w:rsid w:val="00DB3A4D"/>
    <w:rsid w:val="00DC630F"/>
    <w:rsid w:val="00DC6FB8"/>
    <w:rsid w:val="00DD22D4"/>
    <w:rsid w:val="00DE09A8"/>
    <w:rsid w:val="00DE1E20"/>
    <w:rsid w:val="00DE6E43"/>
    <w:rsid w:val="00DF0EA2"/>
    <w:rsid w:val="00E04FFF"/>
    <w:rsid w:val="00E058E2"/>
    <w:rsid w:val="00E05955"/>
    <w:rsid w:val="00E06698"/>
    <w:rsid w:val="00E10992"/>
    <w:rsid w:val="00E109DD"/>
    <w:rsid w:val="00E15D1F"/>
    <w:rsid w:val="00E324CF"/>
    <w:rsid w:val="00E3486F"/>
    <w:rsid w:val="00E34D3D"/>
    <w:rsid w:val="00E3717D"/>
    <w:rsid w:val="00E4296F"/>
    <w:rsid w:val="00E443F6"/>
    <w:rsid w:val="00E53D50"/>
    <w:rsid w:val="00E70FC7"/>
    <w:rsid w:val="00E738F2"/>
    <w:rsid w:val="00E805C9"/>
    <w:rsid w:val="00EA281A"/>
    <w:rsid w:val="00EB0552"/>
    <w:rsid w:val="00EB4ACF"/>
    <w:rsid w:val="00EB5E08"/>
    <w:rsid w:val="00ED383B"/>
    <w:rsid w:val="00ED4F49"/>
    <w:rsid w:val="00ED6709"/>
    <w:rsid w:val="00EE48FA"/>
    <w:rsid w:val="00EE682F"/>
    <w:rsid w:val="00EF2BC8"/>
    <w:rsid w:val="00EF3BC6"/>
    <w:rsid w:val="00EF65A9"/>
    <w:rsid w:val="00F0165B"/>
    <w:rsid w:val="00F016F1"/>
    <w:rsid w:val="00F06B88"/>
    <w:rsid w:val="00F0794B"/>
    <w:rsid w:val="00F12956"/>
    <w:rsid w:val="00F35092"/>
    <w:rsid w:val="00F42359"/>
    <w:rsid w:val="00F467C4"/>
    <w:rsid w:val="00F54BC7"/>
    <w:rsid w:val="00F5569F"/>
    <w:rsid w:val="00F712F8"/>
    <w:rsid w:val="00F71A40"/>
    <w:rsid w:val="00F72064"/>
    <w:rsid w:val="00F86A29"/>
    <w:rsid w:val="00FA1CAE"/>
    <w:rsid w:val="00FA32E9"/>
    <w:rsid w:val="00FB34A4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68FA413D-6183-49BB-922B-6AE6638E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docdata">
    <w:name w:val="docdata"/>
    <w:aliases w:val="docy,v5,1132,bqiaagaaeyqcaaagiaiaaamjbaaabrceaaaaaaaaaaaaaaaaaaaaaaaaaaaaaaaaaaaaaaaaaaaaaaaaaaaaaaaaaaaaaaaaaaaaaaaaaaaaaaaaaaaaaaaaaaaaaaaaaaaaaaaaaaaaaaaaaaaaaaaaaaaaaaaaaaaaaaaaaaaaaaaaaaaaaaaaaaaaaaaaaaaaaaaaaaaaaaaaaaaaaaaaaaaaaaaaaaaaaaaa"/>
    <w:basedOn w:val="a0"/>
    <w:rsid w:val="00923808"/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5"/>
    <w:link w:val="12"/>
    <w:autoRedefine/>
    <w:qFormat/>
    <w:rsid w:val="00BE642F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6"/>
    <w:link w:val="11"/>
    <w:rsid w:val="00BE642F"/>
    <w:rPr>
      <w:rFonts w:ascii="Consolas" w:eastAsia="Times New Roman" w:hAnsi="Consolas" w:cs="Times New Roman"/>
      <w:iCs w:val="0"/>
      <w:sz w:val="28"/>
      <w:szCs w:val="28"/>
    </w:rPr>
  </w:style>
  <w:style w:type="paragraph" w:styleId="af5">
    <w:name w:val="No Spacing"/>
    <w:link w:val="af6"/>
    <w:uiPriority w:val="1"/>
    <w:qFormat/>
    <w:rsid w:val="007B48F1"/>
    <w:pPr>
      <w:spacing w:after="0" w:line="240" w:lineRule="auto"/>
    </w:pPr>
  </w:style>
  <w:style w:type="character" w:customStyle="1" w:styleId="af6">
    <w:name w:val="Без интервала Знак"/>
    <w:link w:val="af5"/>
    <w:uiPriority w:val="1"/>
    <w:qFormat/>
    <w:locked/>
    <w:rsid w:val="007B48F1"/>
  </w:style>
  <w:style w:type="table" w:styleId="af7">
    <w:name w:val="Table Grid"/>
    <w:basedOn w:val="a1"/>
    <w:rsid w:val="00E53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18ABA-31FB-4C49-9A43-F2D60CD8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Жангалиева Асель Ерденовна</cp:lastModifiedBy>
  <cp:revision>9</cp:revision>
  <cp:lastPrinted>2025-09-15T11:37:00Z</cp:lastPrinted>
  <dcterms:created xsi:type="dcterms:W3CDTF">2025-08-21T05:20:00Z</dcterms:created>
  <dcterms:modified xsi:type="dcterms:W3CDTF">2025-09-15T11:49:00Z</dcterms:modified>
</cp:coreProperties>
</file>